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  <w:u w:val="single"/>
        </w:rPr>
        <w:t>Souhlas</w:t>
      </w: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 xml:space="preserve"> zákonného zástupce nezletilého pacienta staršího 15ti let </w:t>
      </w:r>
      <w:r>
        <w:rPr>
          <w:rFonts w:cs="Calibri" w:ascii="Calibri" w:hAnsi="Calibri" w:asciiTheme="minorHAnsi" w:cstheme="minorHAnsi" w:hAnsiTheme="minorHAnsi"/>
          <w:b/>
          <w:sz w:val="28"/>
          <w:szCs w:val="28"/>
          <w:u w:val="single"/>
        </w:rPr>
        <w:t>s poskytováním zdravotních služeb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 xml:space="preserve">Údaje nezletilého pacienta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Jméno a příjmení: </w:t>
        <w:tab/>
        <w:tab/>
        <w:tab/>
        <w:tab/>
        <w:tab/>
        <w:tab/>
        <w:tab/>
        <w:t xml:space="preserve">narozen dne  :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Adresa trvalého pobytu : </w:t>
        <w:tab/>
        <w:tab/>
        <w:tab/>
        <w:tab/>
        <w:tab/>
        <w:tab/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Údaje zákonného zástupce (rodiče)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Jméno a příjmení : </w:t>
        <w:tab/>
        <w:tab/>
        <w:tab/>
        <w:tab/>
        <w:tab/>
        <w:tab/>
        <w:tab/>
        <w:t>narozen dne  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Kontakt  /telefon, mail/ :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Jako zákonný zástupce výše uvedeného nezletilého pacienta staršího patnácti let, uděluji v souladu s ustanovením §35, odst.2, písmeno b), zákona č.372/2011 Sb., o zdravotních službách, souhlas k tomu, aby níže uvedený registrující poskytovatel poskytoval nezletilému pacientovi zdravotní služby v daném oboru bez dalšího zjišťování souhlasu zákonných zástupců.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>Udělením tohoto souhlasu není dotčeno právo zákonného zástupce (rodiče) na informace o zdravotním stavu nezletilého pacienta, na informace o poskytnuté zdravotní péči, ani jiná práva, která ze zákona má.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>Tento souhlas je možné ze strany zákonného zástupce kdykoli v budoucnu odvolat.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Údaje registrujícího poskytovatele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/>
      </w:r>
    </w:p>
    <w:p>
      <w:pPr>
        <w:pStyle w:val="Normal"/>
        <w:jc w:val="both"/>
        <w:rPr/>
      </w:pPr>
      <w:r>
        <w:rPr>
          <w:rFonts w:cs="Calibri" w:ascii="Calibri" w:hAnsi="Calibri" w:asciiTheme="minorHAnsi" w:cstheme="minorHAnsi" w:hAnsiTheme="minorHAnsi"/>
          <w:sz w:val="24"/>
        </w:rPr>
        <w:t>Razítko poskytovatele: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/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/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>Obor poskytovaných zdravotních služeb : všeobecný praktický lékař pro dospělé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>V ……………………. Dne …………………….</w:t>
        <w:tab/>
        <w:tab/>
        <w:tab/>
        <w:tab/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ab/>
        <w:tab/>
        <w:tab/>
        <w:tab/>
        <w:tab/>
        <w:tab/>
        <w:tab/>
        <w:tab/>
        <w:t>…………………………………….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ab/>
        <w:tab/>
        <w:tab/>
        <w:tab/>
        <w:tab/>
        <w:tab/>
        <w:tab/>
        <w:tab/>
        <w:t xml:space="preserve">   podpis zákonného zástupce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Potvrzuji přijetí tohoto souhlasu a zakládám jej do zdravotní dokumentace nezletilého pacienta: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jc w:val="both"/>
        <w:rPr/>
      </w:pPr>
      <w:r>
        <w:rPr>
          <w:rFonts w:cs="Calibri" w:ascii="Calibri" w:hAnsi="Calibri" w:asciiTheme="minorHAnsi" w:cstheme="minorHAnsi" w:hAnsiTheme="minorHAnsi"/>
          <w:sz w:val="24"/>
        </w:rPr>
        <w:t>V …………………….              ………………………podpis lékaře</w:t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8f7b9f"/>
    <w:pPr>
      <w:widowControl/>
      <w:bidi w:val="0"/>
      <w:spacing w:lineRule="auto" w:line="276"/>
      <w:jc w:val="left"/>
    </w:pPr>
    <w:rPr>
      <w:rFonts w:ascii="Arial" w:hAnsi="Arial" w:eastAsia="Calibri" w:cs="Arial"/>
      <w:color w:val="auto"/>
      <w:kern w:val="0"/>
      <w:sz w:val="22"/>
      <w:szCs w:val="22"/>
      <w:lang w:eastAsia="en-US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LibreOffice/6.2.5.2$Windows_X86_64 LibreOffice_project/1ec314fa52f458adc18c4f025c545a4e8b22c159</Application>
  <Pages>2</Pages>
  <Words>167</Words>
  <Characters>1090</Characters>
  <CharactersWithSpaces>1304</CharactersWithSpaces>
  <Paragraphs>18</Paragraphs>
  <Company>Zemánková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2019-03-24T19:00:00Z</dcterms:created>
  <dc:creator>Pavlína Zemánková</dc:creator>
  <dc:description/>
  <dc:language>cs-CZ</dc:language>
  <cp:lastModifiedBy/>
  <dcterms:modified xsi:type="dcterms:W3CDTF">2024-06-09T05:55:40Z</dcterms:modified>
  <cp:revision>2</cp:revision>
  <dc:subject/>
  <dc:title>Souhlas zákonného zástupce nezletilého pacienta staršího 15ti let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Zemánková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